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0" w:before="480"/>
        <w:contextualSpacing w:val="false"/>
        <w:jc w:val="center"/>
      </w:pPr>
      <w:r>
        <w:rPr>
          <w:rFonts w:ascii="Times New Roman" w:hAnsi="Times New Roman"/>
          <w:sz w:val="24"/>
          <w:szCs w:val="24"/>
        </w:rPr>
        <w:t xml:space="preserve">Groupe patrimoine de Guimaëc  </w:t>
      </w:r>
    </w:p>
    <w:p>
      <w:pPr>
        <w:pStyle w:val="style0"/>
      </w:pPr>
      <w:r>
        <w:rPr>
          <w:rFonts w:ascii="Times New Roman" w:hAnsi="Times New Roman"/>
          <w:sz w:val="24"/>
          <w:szCs w:val="24"/>
        </w:rPr>
        <w:t>Groupe patrimoine de Guimaëc : participation à la préservation, à l'entretien et à la mise en valeur de quelques sites de la commune ; collecte d'informations sur Guimaëc.</w:t>
      </w:r>
    </w:p>
    <w:p>
      <w:pPr>
        <w:pStyle w:val="style0"/>
      </w:pPr>
      <w:r>
        <w:rPr>
          <w:rFonts w:ascii="Times New Roman" w:hAnsi="Times New Roman"/>
          <w:b/>
          <w:bCs/>
          <w:sz w:val="24"/>
          <w:szCs w:val="24"/>
        </w:rPr>
        <w:t>Adresse :</w:t>
      </w:r>
      <w:r>
        <w:rPr>
          <w:rFonts w:ascii="Times New Roman" w:hAnsi="Times New Roman"/>
          <w:sz w:val="24"/>
          <w:szCs w:val="24"/>
        </w:rPr>
        <w:t xml:space="preserve"> </w:t>
      </w:r>
    </w:p>
    <w:p>
      <w:pPr>
        <w:pStyle w:val="style0"/>
      </w:pPr>
      <w:r>
        <w:rPr>
          <w:rFonts w:ascii="Times New Roman" w:hAnsi="Times New Roman"/>
          <w:sz w:val="24"/>
          <w:szCs w:val="24"/>
        </w:rPr>
        <w:t>11 hent sant fieg 29620 Guimaëc</w:t>
      </w:r>
    </w:p>
    <w:p>
      <w:pPr>
        <w:pStyle w:val="style0"/>
      </w:pPr>
      <w:r>
        <w:rPr>
          <w:rFonts w:ascii="Times New Roman" w:hAnsi="Times New Roman"/>
          <w:b/>
          <w:bCs/>
          <w:sz w:val="24"/>
          <w:szCs w:val="24"/>
        </w:rPr>
        <w:t>Horaires :</w:t>
      </w:r>
    </w:p>
    <w:p>
      <w:pPr>
        <w:pStyle w:val="style0"/>
      </w:pPr>
      <w:r>
        <w:rPr>
          <w:rFonts w:ascii="Times New Roman" w:hAnsi="Times New Roman"/>
          <w:sz w:val="24"/>
          <w:szCs w:val="24"/>
        </w:rPr>
        <w:t xml:space="preserve">Vendredi de 14 h à 16 h tous les quinze jours. </w:t>
      </w:r>
    </w:p>
    <w:p>
      <w:pPr>
        <w:pStyle w:val="style0"/>
      </w:pPr>
      <w:r>
        <w:rPr>
          <w:rFonts w:ascii="Times New Roman" w:hAnsi="Times New Roman"/>
          <w:b/>
          <w:bCs/>
          <w:sz w:val="24"/>
          <w:szCs w:val="24"/>
        </w:rPr>
        <w:t xml:space="preserve">Contacts : </w:t>
      </w:r>
    </w:p>
    <w:p>
      <w:pPr>
        <w:pStyle w:val="style41"/>
        <w:ind w:hanging="0" w:left="360" w:right="0"/>
      </w:pPr>
      <w:r>
        <w:rPr>
          <w:rFonts w:ascii="Times New Roman" w:hAnsi="Times New Roman"/>
          <w:sz w:val="24"/>
          <w:szCs w:val="24"/>
        </w:rPr>
        <w:t xml:space="preserve">Contacts : </w:t>
      </w:r>
    </w:p>
    <w:p>
      <w:pPr>
        <w:pStyle w:val="style41"/>
        <w:ind w:hanging="0" w:left="360" w:right="0"/>
      </w:pPr>
      <w:r>
        <w:rPr>
          <w:rFonts w:ascii="Times New Roman" w:hAnsi="Times New Roman"/>
          <w:sz w:val="24"/>
          <w:szCs w:val="24"/>
        </w:rPr>
        <w:t>Frank Benstead</w:t>
      </w:r>
    </w:p>
    <w:p>
      <w:pPr>
        <w:pStyle w:val="style41"/>
        <w:ind w:hanging="0" w:left="360" w:right="0"/>
      </w:pPr>
      <w:r>
        <w:rPr>
          <w:rFonts w:ascii="Times New Roman" w:hAnsi="Times New Roman"/>
          <w:sz w:val="24"/>
          <w:szCs w:val="24"/>
        </w:rPr>
        <w:t>11 hent sant Fiek</w:t>
      </w:r>
    </w:p>
    <w:p>
      <w:pPr>
        <w:pStyle w:val="style41"/>
        <w:ind w:hanging="0" w:left="360" w:right="0"/>
      </w:pPr>
      <w:r>
        <w:rPr>
          <w:rFonts w:ascii="Times New Roman" w:hAnsi="Times New Roman"/>
          <w:sz w:val="24"/>
          <w:szCs w:val="24"/>
        </w:rPr>
        <w:t>29620 Guimaëc</w:t>
      </w:r>
    </w:p>
    <w:p>
      <w:pPr>
        <w:pStyle w:val="style0"/>
        <w:ind w:hanging="0" w:left="360" w:right="0"/>
      </w:pPr>
      <w:r>
        <w:rPr>
          <w:rFonts w:ascii="Times New Roman" w:hAnsi="Times New Roman"/>
          <w:sz w:val="24"/>
          <w:szCs w:val="24"/>
        </w:rPr>
        <w:t>Tél : 02 98 78 82 91</w:t>
      </w:r>
    </w:p>
    <w:p>
      <w:pPr>
        <w:pStyle w:val="style0"/>
        <w:ind w:hanging="0" w:left="360" w:right="0"/>
      </w:pPr>
      <w:r>
        <w:rPr>
          <w:rFonts w:ascii="Times New Roman" w:hAnsi="Times New Roman"/>
          <w:sz w:val="24"/>
          <w:szCs w:val="24"/>
        </w:rPr>
        <w:t xml:space="preserve">Mail : </w:t>
      </w:r>
      <w:hyperlink r:id="rId2">
        <w:r>
          <w:rPr>
            <w:rStyle w:val="style19"/>
            <w:rStyle w:val="style19"/>
            <w:rFonts w:ascii="Times New Roman" w:hAnsi="Times New Roman"/>
            <w:sz w:val="24"/>
            <w:szCs w:val="24"/>
          </w:rPr>
          <w:t>franck.benstead@orange.fr</w:t>
        </w:r>
      </w:hyperlink>
    </w:p>
    <w:p>
      <w:pPr>
        <w:pStyle w:val="style0"/>
      </w:pPr>
      <w:r>
        <w:rPr/>
      </w:r>
    </w:p>
    <w:p>
      <w:pPr>
        <w:pStyle w:val="style0"/>
      </w:pPr>
      <w:r>
        <w:rPr>
          <w:rFonts w:ascii="Times New Roman" w:hAnsi="Times New Roman"/>
          <w:sz w:val="24"/>
          <w:szCs w:val="24"/>
          <w:shd w:fill="00FF00" w:val="clear"/>
        </w:rPr>
        <w:t>En savoir plus :</w:t>
      </w:r>
    </w:p>
    <w:p>
      <w:pPr>
        <w:pStyle w:val="style0"/>
      </w:pPr>
      <w:r>
        <w:rPr/>
      </w:r>
    </w:p>
    <w:p>
      <w:pPr>
        <w:pStyle w:val="style40"/>
        <w:numPr>
          <w:ilvl w:val="0"/>
          <w:numId w:val="1"/>
        </w:numPr>
      </w:pPr>
      <w:r>
        <w:rPr>
          <w:rFonts w:ascii="Times New Roman" w:hAnsi="Times New Roman"/>
          <w:sz w:val="24"/>
          <w:szCs w:val="24"/>
        </w:rPr>
        <w:t>Créé en 2011 au sein du foyer rural, le groupe patrimoine vous propose de participer à la préservation, à l’entretien et à la mise en valeur de quelques sites en péril de la commune ; il cherche également  à collecter les informations concernant notre environnement ainsi que l’histoire de Guimaëc (explication des noms de rues et de sites, localisation des fontaines, des lavoirs, des installations de traitement du lin, des moulins…..). Nous sommes intervenus sur les ruines de la chapelle Saint Pol, la fontaine de Lizirvin, le lit de Saint Jean, la fontaine de Pen Ar Guer....</w:t>
      </w:r>
    </w:p>
    <w:p>
      <w:pPr>
        <w:pStyle w:val="style40"/>
        <w:numPr>
          <w:ilvl w:val="0"/>
          <w:numId w:val="1"/>
        </w:numPr>
      </w:pPr>
      <w:r>
        <w:rPr>
          <w:rFonts w:ascii="Times New Roman" w:hAnsi="Times New Roman"/>
          <w:sz w:val="24"/>
          <w:szCs w:val="24"/>
        </w:rPr>
        <w:t>Conditions d’adhésion : Inscription au foyer rural.</w:t>
      </w:r>
    </w:p>
    <w:p>
      <w:pPr>
        <w:pStyle w:val="style40"/>
        <w:numPr>
          <w:ilvl w:val="0"/>
          <w:numId w:val="1"/>
        </w:numPr>
      </w:pPr>
      <w:r>
        <w:rPr>
          <w:rFonts w:ascii="Times New Roman" w:hAnsi="Times New Roman"/>
          <w:sz w:val="24"/>
          <w:szCs w:val="24"/>
        </w:rPr>
        <w:t>L’activité de préservation des sites se déroule un vendredi après-midi tous les 15 jours à partir de 14 h ; rendez-vous sur le parking, devant la salle An Nor Digor. Les réunions de collectage se tiendront une fois par mois dans une des salles municipales et sur invitation par mail.</w:t>
      </w:r>
    </w:p>
    <w:p>
      <w:pPr>
        <w:pStyle w:val="style40"/>
        <w:numPr>
          <w:ilvl w:val="0"/>
          <w:numId w:val="1"/>
        </w:numPr>
      </w:pPr>
      <w:r>
        <w:rPr>
          <w:rFonts w:ascii="Times New Roman" w:hAnsi="Times New Roman"/>
          <w:sz w:val="24"/>
          <w:szCs w:val="24"/>
        </w:rPr>
        <w:t>Le groupe patrimoine dispose d’une débroussailleuse, tous les autres outils nécessaires aux travaux sont apportés par les participants selon l’activité prévue. Le transport sur les lieux de l’activité est fait  par covoiturage.</w:t>
      </w:r>
    </w:p>
    <w:p>
      <w:pPr>
        <w:pStyle w:val="style41"/>
        <w:ind w:hanging="0" w:left="360" w:right="0"/>
      </w:pPr>
      <w:r>
        <w:rPr>
          <w:rFonts w:ascii="Times New Roman" w:hAnsi="Times New Roman"/>
          <w:sz w:val="24"/>
          <w:szCs w:val="24"/>
        </w:rPr>
        <w:t xml:space="preserve">Contacts : </w:t>
      </w:r>
    </w:p>
    <w:p>
      <w:pPr>
        <w:pStyle w:val="style41"/>
        <w:ind w:hanging="0" w:left="360" w:right="0"/>
      </w:pPr>
      <w:r>
        <w:rPr>
          <w:rFonts w:ascii="Times New Roman" w:hAnsi="Times New Roman"/>
          <w:sz w:val="24"/>
          <w:szCs w:val="24"/>
        </w:rPr>
        <w:t>Frank Benstead</w:t>
      </w:r>
    </w:p>
    <w:p>
      <w:pPr>
        <w:pStyle w:val="style41"/>
        <w:ind w:hanging="0" w:left="360" w:right="0"/>
      </w:pPr>
      <w:r>
        <w:rPr>
          <w:rFonts w:ascii="Times New Roman" w:hAnsi="Times New Roman"/>
          <w:sz w:val="24"/>
          <w:szCs w:val="24"/>
        </w:rPr>
        <w:t>11 hent sant Fiek</w:t>
      </w:r>
    </w:p>
    <w:p>
      <w:pPr>
        <w:pStyle w:val="style41"/>
        <w:ind w:hanging="0" w:left="360" w:right="0"/>
      </w:pPr>
      <w:r>
        <w:rPr>
          <w:rFonts w:ascii="Times New Roman" w:hAnsi="Times New Roman"/>
          <w:sz w:val="24"/>
          <w:szCs w:val="24"/>
        </w:rPr>
        <w:t>29620 Guimaëc</w:t>
      </w:r>
    </w:p>
    <w:p>
      <w:pPr>
        <w:pStyle w:val="style0"/>
        <w:ind w:hanging="0" w:left="360" w:right="0"/>
      </w:pPr>
      <w:r>
        <w:rPr>
          <w:rFonts w:ascii="Times New Roman" w:hAnsi="Times New Roman"/>
          <w:sz w:val="24"/>
          <w:szCs w:val="24"/>
        </w:rPr>
        <w:t>Tél : 02 98 78 82 91</w:t>
      </w:r>
    </w:p>
    <w:p>
      <w:pPr>
        <w:pStyle w:val="style0"/>
        <w:ind w:firstLine="360" w:left="0" w:right="0"/>
      </w:pPr>
      <w:r>
        <w:rPr>
          <w:rFonts w:ascii="Times New Roman" w:hAnsi="Times New Roman"/>
          <w:sz w:val="24"/>
          <w:szCs w:val="24"/>
        </w:rPr>
        <w:t xml:space="preserve">Mail : </w:t>
      </w:r>
      <w:hyperlink r:id="rId3">
        <w:r>
          <w:rPr>
            <w:rStyle w:val="style19"/>
            <w:rStyle w:val="style19"/>
            <w:rFonts w:ascii="Times New Roman" w:hAnsi="Times New Roman"/>
            <w:sz w:val="24"/>
            <w:szCs w:val="24"/>
          </w:rPr>
          <w:t>franck.benstead@orange.fr</w:t>
        </w:r>
      </w:hyperlink>
    </w:p>
    <w:p>
      <w:pPr>
        <w:pStyle w:val="style0"/>
        <w:spacing w:after="200" w:before="0"/>
        <w:ind w:firstLine="360" w:left="0" w:right="0"/>
        <w:contextualSpacing w:val="false"/>
      </w:pPr>
      <w:r>
        <w:rPr/>
      </w:r>
    </w:p>
    <w:sectPr>
      <w:type w:val="nextPage"/>
      <w:pgSz w:h="16838" w:w="11906"/>
      <w:pgMar w:bottom="1417" w:footer="0" w:gutter="0" w:header="0" w:left="1417" w:right="1417" w:top="1417"/>
      <w:pgNumType w:fmt="decimal"/>
      <w:formProt w:val="false"/>
      <w:textDirection w:val="lrTb"/>
      <w:docGrid w:charSpace="16384"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mbria">
    <w:charset w:val="00"/>
    <w:family w:val="roman"/>
    <w:pitch w:val="variable"/>
  </w:font>
  <w:font w:name="Calibri">
    <w:charset w:val="80"/>
    <w:family w:val="swiss"/>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fr-FR"/>
    </w:rPr>
  </w:style>
  <w:style w:styleId="style1" w:type="paragraph">
    <w:name w:val="Titre 1"/>
    <w:basedOn w:val="style0"/>
    <w:next w:val="style1"/>
    <w:pPr>
      <w:keepNext/>
      <w:keepLines/>
      <w:spacing w:after="0" w:before="480"/>
      <w:contextualSpacing w:val="false"/>
    </w:pPr>
    <w:rPr>
      <w:rFonts w:ascii="Cambria" w:cs="" w:hAnsi="Cambria"/>
      <w:b/>
      <w:bCs/>
      <w:color w:val="365F91"/>
      <w:sz w:val="28"/>
      <w:szCs w:val="28"/>
    </w:rPr>
  </w:style>
  <w:style w:styleId="style2" w:type="paragraph">
    <w:name w:val="Titre 2"/>
    <w:basedOn w:val="style0"/>
    <w:next w:val="style2"/>
    <w:pPr>
      <w:keepNext/>
      <w:keepLines/>
      <w:spacing w:after="0" w:before="200"/>
      <w:contextualSpacing w:val="false"/>
    </w:pPr>
    <w:rPr>
      <w:rFonts w:ascii="Cambria" w:cs="" w:hAnsi="Cambria"/>
      <w:b/>
      <w:bCs/>
      <w:color w:val="4F81BD"/>
      <w:sz w:val="26"/>
      <w:szCs w:val="26"/>
    </w:rPr>
  </w:style>
  <w:style w:styleId="style15" w:type="character">
    <w:name w:val="Default Paragraph Font"/>
    <w:next w:val="style15"/>
    <w:rPr/>
  </w:style>
  <w:style w:styleId="style16" w:type="character">
    <w:name w:val="Titre Car"/>
    <w:basedOn w:val="style15"/>
    <w:next w:val="style16"/>
    <w:rPr>
      <w:rFonts w:ascii="Cambria" w:cs="" w:hAnsi="Cambria"/>
      <w:color w:val="17365D"/>
      <w:spacing w:val="5"/>
      <w:sz w:val="52"/>
      <w:szCs w:val="52"/>
    </w:rPr>
  </w:style>
  <w:style w:styleId="style17" w:type="character">
    <w:name w:val="Titre 1 Car"/>
    <w:basedOn w:val="style15"/>
    <w:next w:val="style17"/>
    <w:rPr>
      <w:rFonts w:ascii="Cambria" w:cs="" w:hAnsi="Cambria"/>
      <w:b/>
      <w:bCs/>
      <w:color w:val="365F91"/>
      <w:sz w:val="28"/>
      <w:szCs w:val="28"/>
    </w:rPr>
  </w:style>
  <w:style w:styleId="style18" w:type="character">
    <w:name w:val="Titre 2 Car"/>
    <w:basedOn w:val="style15"/>
    <w:next w:val="style18"/>
    <w:rPr>
      <w:rFonts w:ascii="Cambria" w:cs="" w:hAnsi="Cambria"/>
      <w:b/>
      <w:bCs/>
      <w:color w:val="4F81BD"/>
      <w:sz w:val="26"/>
      <w:szCs w:val="26"/>
    </w:rPr>
  </w:style>
  <w:style w:styleId="style19" w:type="character">
    <w:name w:val="Lien Internet"/>
    <w:basedOn w:val="style15"/>
    <w:next w:val="style19"/>
    <w:rPr>
      <w:color w:val="0000FF"/>
      <w:u w:val="single"/>
      <w:lang w:bidi="zxx-" w:eastAsia="zxx-" w:val="zxx-"/>
    </w:rPr>
  </w:style>
  <w:style w:styleId="style20" w:type="character">
    <w:name w:val="ListLabel 1"/>
    <w:next w:val="style20"/>
    <w:rPr>
      <w:rFonts w:cs="Calibri"/>
    </w:rPr>
  </w:style>
  <w:style w:styleId="style21" w:type="character">
    <w:name w:val="ListLabel 2"/>
    <w:next w:val="style21"/>
    <w:rPr>
      <w:rFonts w:cs="Courier New"/>
    </w:rPr>
  </w:style>
  <w:style w:styleId="style22" w:type="character">
    <w:name w:val="ListLabel 3"/>
    <w:next w:val="style22"/>
    <w:rPr>
      <w:rFonts w:cs="Calibri"/>
    </w:rPr>
  </w:style>
  <w:style w:styleId="style23" w:type="character">
    <w:name w:val="ListLabel 4"/>
    <w:next w:val="style23"/>
    <w:rPr>
      <w:rFonts w:cs="Courier New"/>
    </w:rPr>
  </w:style>
  <w:style w:styleId="style24" w:type="character">
    <w:name w:val="ListLabel 5"/>
    <w:next w:val="style24"/>
    <w:rPr>
      <w:rFonts w:cs="Wingdings"/>
    </w:rPr>
  </w:style>
  <w:style w:styleId="style25" w:type="character">
    <w:name w:val="ListLabel 6"/>
    <w:next w:val="style25"/>
    <w:rPr>
      <w:rFonts w:cs="Symbol"/>
    </w:rPr>
  </w:style>
  <w:style w:styleId="style26" w:type="character">
    <w:name w:val="ListLabel 7"/>
    <w:next w:val="style26"/>
    <w:rPr>
      <w:rFonts w:cs="Calibri"/>
    </w:rPr>
  </w:style>
  <w:style w:styleId="style27" w:type="character">
    <w:name w:val="ListLabel 8"/>
    <w:next w:val="style27"/>
    <w:rPr>
      <w:rFonts w:cs="Courier New"/>
    </w:rPr>
  </w:style>
  <w:style w:styleId="style28" w:type="character">
    <w:name w:val="ListLabel 9"/>
    <w:next w:val="style28"/>
    <w:rPr>
      <w:rFonts w:cs="Wingdings"/>
    </w:rPr>
  </w:style>
  <w:style w:styleId="style29" w:type="character">
    <w:name w:val="ListLabel 10"/>
    <w:next w:val="style29"/>
    <w:rPr>
      <w:rFonts w:cs="Symbol"/>
    </w:rPr>
  </w:style>
  <w:style w:styleId="style30" w:type="character">
    <w:name w:val="ListLabel 11"/>
    <w:next w:val="style30"/>
    <w:rPr>
      <w:rFonts w:cs="Calibri"/>
    </w:rPr>
  </w:style>
  <w:style w:styleId="style31" w:type="character">
    <w:name w:val="ListLabel 12"/>
    <w:next w:val="style31"/>
    <w:rPr>
      <w:rFonts w:cs="Courier New"/>
    </w:rPr>
  </w:style>
  <w:style w:styleId="style32" w:type="character">
    <w:name w:val="ListLabel 13"/>
    <w:next w:val="style32"/>
    <w:rPr>
      <w:rFonts w:cs="Wingdings"/>
    </w:rPr>
  </w:style>
  <w:style w:styleId="style33" w:type="character">
    <w:name w:val="ListLabel 14"/>
    <w:next w:val="style33"/>
    <w:rPr>
      <w:rFonts w:cs="Symbol"/>
    </w:rPr>
  </w:style>
  <w:style w:styleId="style34" w:type="paragraph">
    <w:name w:val="Titre"/>
    <w:basedOn w:val="style0"/>
    <w:next w:val="style35"/>
    <w:pPr>
      <w:keepNext/>
      <w:spacing w:after="120" w:before="240"/>
      <w:contextualSpacing w:val="false"/>
    </w:pPr>
    <w:rPr>
      <w:rFonts w:ascii="Arial" w:cs="Mangal" w:eastAsia="Microsoft YaHei" w:hAnsi="Arial"/>
      <w:sz w:val="28"/>
      <w:szCs w:val="28"/>
    </w:rPr>
  </w:style>
  <w:style w:styleId="style35" w:type="paragraph">
    <w:name w:val="Corps de texte"/>
    <w:basedOn w:val="style0"/>
    <w:next w:val="style35"/>
    <w:pPr>
      <w:spacing w:after="120" w:before="0"/>
      <w:contextualSpacing w:val="false"/>
    </w:pPr>
    <w:rPr/>
  </w:style>
  <w:style w:styleId="style36" w:type="paragraph">
    <w:name w:val="Liste"/>
    <w:basedOn w:val="style35"/>
    <w:next w:val="style36"/>
    <w:pPr/>
    <w:rPr>
      <w:rFonts w:cs="Mangal"/>
    </w:rPr>
  </w:style>
  <w:style w:styleId="style37" w:type="paragraph">
    <w:name w:val="Légende"/>
    <w:basedOn w:val="style0"/>
    <w:next w:val="style37"/>
    <w:pPr>
      <w:suppressLineNumbers/>
      <w:spacing w:after="120" w:before="120"/>
      <w:contextualSpacing w:val="false"/>
    </w:pPr>
    <w:rPr>
      <w:rFonts w:cs="Mangal"/>
      <w:i/>
      <w:iCs/>
      <w:sz w:val="24"/>
      <w:szCs w:val="24"/>
    </w:rPr>
  </w:style>
  <w:style w:styleId="style38" w:type="paragraph">
    <w:name w:val="Index"/>
    <w:basedOn w:val="style0"/>
    <w:next w:val="style38"/>
    <w:pPr>
      <w:suppressLineNumbers/>
    </w:pPr>
    <w:rPr>
      <w:rFonts w:cs="Mangal"/>
    </w:rPr>
  </w:style>
  <w:style w:styleId="style39" w:type="paragraph">
    <w:name w:val="Titre principal"/>
    <w:basedOn w:val="style0"/>
    <w:next w:val="style39"/>
    <w:pPr>
      <w:pBdr>
        <w:top w:val="none"/>
        <w:left w:val="none"/>
        <w:bottom w:color="4F81BD" w:space="0" w:sz="8" w:val="single"/>
        <w:insideH w:color="4F81BD" w:space="0" w:sz="8" w:val="single"/>
        <w:right w:val="none"/>
        <w:insideV w:val="none"/>
      </w:pBdr>
      <w:spacing w:after="300" w:before="0" w:line="100" w:lineRule="atLeast"/>
      <w:contextualSpacing/>
    </w:pPr>
    <w:rPr>
      <w:rFonts w:ascii="Cambria" w:cs="" w:hAnsi="Cambria"/>
      <w:color w:val="17365D"/>
      <w:spacing w:val="5"/>
      <w:sz w:val="52"/>
      <w:szCs w:val="52"/>
    </w:rPr>
  </w:style>
  <w:style w:styleId="style40" w:type="paragraph">
    <w:name w:val="List Paragraph"/>
    <w:basedOn w:val="style0"/>
    <w:next w:val="style40"/>
    <w:pPr>
      <w:spacing w:after="200" w:before="0"/>
      <w:ind w:hanging="0" w:left="720" w:right="0"/>
      <w:contextualSpacing/>
    </w:pPr>
    <w:rPr/>
  </w:style>
  <w:style w:styleId="style41" w:type="paragraph">
    <w:name w:val="No Spacing"/>
    <w:next w:val="style41"/>
    <w:pPr>
      <w:widowControl/>
      <w:suppressAutoHyphens w:val="true"/>
      <w:spacing w:after="0" w:before="0" w:line="100" w:lineRule="atLeast"/>
      <w:contextualSpacing w:val="false"/>
    </w:pPr>
    <w:rPr>
      <w:rFonts w:ascii="Calibri" w:cs="Calibri" w:eastAsia="SimSun" w:hAnsi="Calibri"/>
      <w:color w:val="00000A"/>
      <w:sz w:val="22"/>
      <w:szCs w:val="22"/>
      <w:lang w:bidi="ar-SA" w:eastAsia="en-US" w:val="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ranck.benstead@orange.fr" TargetMode="External"/><Relationship Id="rId3" Type="http://schemas.openxmlformats.org/officeDocument/2006/relationships/hyperlink" Target="mailto:franck.benstead@orange.f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107</TotalTime>
  <Application>LibreOffice/4.0.5.2$Windows_x86 LibreOffice_project/5464147a081647a250913f19c0715bca595af2f</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2017-04-24T19:26:00.00Z</dcterms:created>
  <dc:creator>Ordinateur</dc:creator>
  <cp:lastModifiedBy>Ordinateur</cp:lastModifiedBy>
  <dcterms:modified xsi:type="dcterms:W3CDTF">2017-04-25T20:18:00.00Z</dcterms:modified>
  <cp:revision>4</cp:revision>
</cp:coreProperties>
</file>